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7DD20" w14:textId="77777777" w:rsidR="00233E4A" w:rsidRDefault="00233E4A" w:rsidP="00F03280">
      <w:pPr>
        <w:shd w:val="clear" w:color="auto" w:fill="FFFFFF"/>
        <w:spacing w:after="150" w:line="240" w:lineRule="auto"/>
        <w:rPr>
          <w:rFonts w:ascii="Lexend Deca" w:hAnsi="Lexend Deca"/>
          <w:b/>
          <w:bCs/>
          <w:sz w:val="24"/>
          <w:szCs w:val="24"/>
        </w:rPr>
      </w:pPr>
      <w:r w:rsidRPr="00233E4A">
        <w:rPr>
          <w:rFonts w:ascii="Lexend Deca" w:hAnsi="Lexend Deca"/>
          <w:b/>
          <w:bCs/>
          <w:sz w:val="24"/>
          <w:szCs w:val="24"/>
        </w:rPr>
        <w:t>Improving children and young people’s involvement in social work</w:t>
      </w:r>
    </w:p>
    <w:p w14:paraId="5C3F28F7" w14:textId="06EB9676" w:rsidR="00F03280" w:rsidRPr="00F03280" w:rsidRDefault="00F03280" w:rsidP="00F03280">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F03280">
        <w:rPr>
          <w:rFonts w:ascii="Lexend Deca" w:eastAsia="Times New Roman" w:hAnsi="Lexend Deca" w:cs="Times New Roman"/>
          <w:b/>
          <w:bCs/>
          <w:kern w:val="0"/>
          <w:sz w:val="24"/>
          <w:szCs w:val="24"/>
          <w:lang w:eastAsia="en-GB"/>
          <w14:ligatures w14:val="none"/>
        </w:rPr>
        <w:t>This scenario was developed to support learners to consider what a children’s human rights approach might look like in practice.</w:t>
      </w:r>
    </w:p>
    <w:p w14:paraId="76945C4D" w14:textId="77777777" w:rsidR="00233E4A" w:rsidRPr="00233E4A" w:rsidRDefault="00233E4A" w:rsidP="00233E4A">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233E4A">
        <w:rPr>
          <w:rFonts w:ascii="Lexend Deca" w:eastAsia="Times New Roman" w:hAnsi="Lexend Deca" w:cs="Times New Roman"/>
          <w:kern w:val="0"/>
          <w:sz w:val="24"/>
          <w:szCs w:val="24"/>
          <w:lang w:eastAsia="en-GB"/>
          <w14:ligatures w14:val="none"/>
        </w:rPr>
        <w:t>The social work service in a local authority is looking to improve involvement from children and young people at all stages of their interaction with their service.</w:t>
      </w:r>
    </w:p>
    <w:p w14:paraId="34A5DF06" w14:textId="77777777" w:rsidR="00233E4A" w:rsidRPr="00233E4A" w:rsidRDefault="00233E4A" w:rsidP="00233E4A">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233E4A">
        <w:rPr>
          <w:rFonts w:ascii="Lexend Deca" w:eastAsia="Times New Roman" w:hAnsi="Lexend Deca" w:cs="Times New Roman"/>
          <w:kern w:val="0"/>
          <w:sz w:val="24"/>
          <w:szCs w:val="24"/>
          <w:lang w:eastAsia="en-GB"/>
          <w14:ligatures w14:val="none"/>
        </w:rPr>
        <w:t>The social work leadership team:</w:t>
      </w:r>
    </w:p>
    <w:p w14:paraId="5A69B621" w14:textId="77777777" w:rsidR="00233E4A" w:rsidRPr="00233E4A" w:rsidRDefault="00233E4A" w:rsidP="00233E4A">
      <w:pPr>
        <w:numPr>
          <w:ilvl w:val="0"/>
          <w:numId w:val="18"/>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233E4A">
        <w:rPr>
          <w:rFonts w:ascii="Lexend Deca" w:eastAsia="Times New Roman" w:hAnsi="Lexend Deca" w:cs="Times New Roman"/>
          <w:kern w:val="0"/>
          <w:sz w:val="24"/>
          <w:szCs w:val="24"/>
          <w:lang w:eastAsia="en-GB"/>
          <w14:ligatures w14:val="none"/>
        </w:rPr>
        <w:t xml:space="preserve">Gathered feedback they had received from children, young people, and families about their service. They considered what changes had been made </w:t>
      </w:r>
      <w:proofErr w:type="gramStart"/>
      <w:r w:rsidRPr="00233E4A">
        <w:rPr>
          <w:rFonts w:ascii="Lexend Deca" w:eastAsia="Times New Roman" w:hAnsi="Lexend Deca" w:cs="Times New Roman"/>
          <w:kern w:val="0"/>
          <w:sz w:val="24"/>
          <w:szCs w:val="24"/>
          <w:lang w:eastAsia="en-GB"/>
          <w14:ligatures w14:val="none"/>
        </w:rPr>
        <w:t>as a result of</w:t>
      </w:r>
      <w:proofErr w:type="gramEnd"/>
      <w:r w:rsidRPr="00233E4A">
        <w:rPr>
          <w:rFonts w:ascii="Lexend Deca" w:eastAsia="Times New Roman" w:hAnsi="Lexend Deca" w:cs="Times New Roman"/>
          <w:kern w:val="0"/>
          <w:sz w:val="24"/>
          <w:szCs w:val="24"/>
          <w:lang w:eastAsia="en-GB"/>
          <w14:ligatures w14:val="none"/>
        </w:rPr>
        <w:t xml:space="preserve"> feedback, and what was still to be actioned.</w:t>
      </w:r>
    </w:p>
    <w:p w14:paraId="247CFEBC" w14:textId="77777777" w:rsidR="00233E4A" w:rsidRPr="00233E4A" w:rsidRDefault="00233E4A" w:rsidP="00233E4A">
      <w:pPr>
        <w:numPr>
          <w:ilvl w:val="0"/>
          <w:numId w:val="18"/>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233E4A">
        <w:rPr>
          <w:rFonts w:ascii="Lexend Deca" w:eastAsia="Times New Roman" w:hAnsi="Lexend Deca" w:cs="Times New Roman"/>
          <w:kern w:val="0"/>
          <w:sz w:val="24"/>
          <w:szCs w:val="24"/>
          <w:lang w:eastAsia="en-GB"/>
          <w14:ligatures w14:val="none"/>
        </w:rPr>
        <w:t>Considered the best way for children and young people to be able to give input at all stages of their interaction with social work.</w:t>
      </w:r>
    </w:p>
    <w:p w14:paraId="6A45379A" w14:textId="77777777" w:rsidR="00233E4A" w:rsidRPr="00233E4A" w:rsidRDefault="00233E4A" w:rsidP="00233E4A">
      <w:pPr>
        <w:numPr>
          <w:ilvl w:val="0"/>
          <w:numId w:val="18"/>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233E4A">
        <w:rPr>
          <w:rFonts w:ascii="Lexend Deca" w:eastAsia="Times New Roman" w:hAnsi="Lexend Deca" w:cs="Times New Roman"/>
          <w:kern w:val="0"/>
          <w:sz w:val="24"/>
          <w:szCs w:val="24"/>
          <w:lang w:eastAsia="en-GB"/>
          <w14:ligatures w14:val="none"/>
        </w:rPr>
        <w:t>Used a Child Rights Impact Assessment to ensure all aspects of children’s rights were considered when implementing the agreed changes.</w:t>
      </w:r>
    </w:p>
    <w:p w14:paraId="7C730FD2" w14:textId="77777777" w:rsidR="00233E4A" w:rsidRPr="00233E4A" w:rsidRDefault="00233E4A" w:rsidP="00233E4A">
      <w:pPr>
        <w:numPr>
          <w:ilvl w:val="0"/>
          <w:numId w:val="18"/>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233E4A">
        <w:rPr>
          <w:rFonts w:ascii="Lexend Deca" w:eastAsia="Times New Roman" w:hAnsi="Lexend Deca" w:cs="Times New Roman"/>
          <w:kern w:val="0"/>
          <w:sz w:val="24"/>
          <w:szCs w:val="24"/>
          <w:lang w:eastAsia="en-GB"/>
          <w14:ligatures w14:val="none"/>
        </w:rPr>
        <w:t xml:space="preserve">Updated policies and procedures to </w:t>
      </w:r>
      <w:proofErr w:type="gramStart"/>
      <w:r w:rsidRPr="00233E4A">
        <w:rPr>
          <w:rFonts w:ascii="Lexend Deca" w:eastAsia="Times New Roman" w:hAnsi="Lexend Deca" w:cs="Times New Roman"/>
          <w:kern w:val="0"/>
          <w:sz w:val="24"/>
          <w:szCs w:val="24"/>
          <w:lang w:eastAsia="en-GB"/>
          <w14:ligatures w14:val="none"/>
        </w:rPr>
        <w:t>include:</w:t>
      </w:r>
      <w:proofErr w:type="gramEnd"/>
      <w:r w:rsidRPr="00233E4A">
        <w:rPr>
          <w:rFonts w:ascii="Lexend Deca" w:eastAsia="Times New Roman" w:hAnsi="Lexend Deca" w:cs="Times New Roman"/>
          <w:kern w:val="0"/>
          <w:sz w:val="24"/>
          <w:szCs w:val="24"/>
          <w:lang w:eastAsia="en-GB"/>
          <w14:ligatures w14:val="none"/>
        </w:rPr>
        <w:t xml:space="preserve"> quickly informing children and young people about any changes to their situation; supporting consistent relationships between children and young people and their social workers; actively involving children and young people in decision making; and improving how information is recorded, with consideration for children and young people’s feelings when reading about themselves.</w:t>
      </w:r>
    </w:p>
    <w:p w14:paraId="6532D550" w14:textId="77777777" w:rsidR="00233E4A" w:rsidRPr="00233E4A" w:rsidRDefault="00233E4A" w:rsidP="00233E4A">
      <w:pPr>
        <w:numPr>
          <w:ilvl w:val="0"/>
          <w:numId w:val="18"/>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233E4A">
        <w:rPr>
          <w:rFonts w:ascii="Lexend Deca" w:eastAsia="Times New Roman" w:hAnsi="Lexend Deca" w:cs="Times New Roman"/>
          <w:kern w:val="0"/>
          <w:sz w:val="24"/>
          <w:szCs w:val="24"/>
          <w:lang w:eastAsia="en-GB"/>
          <w14:ligatures w14:val="none"/>
        </w:rPr>
        <w:t>Worked with a specialist third sector partner to consider how their communications needed to be adapted to suit children and young people at different ages and developmental stages.</w:t>
      </w:r>
    </w:p>
    <w:p w14:paraId="6A2E38CC" w14:textId="77777777" w:rsidR="00233E4A" w:rsidRPr="00233E4A" w:rsidRDefault="00233E4A" w:rsidP="00233E4A">
      <w:pPr>
        <w:numPr>
          <w:ilvl w:val="0"/>
          <w:numId w:val="18"/>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233E4A">
        <w:rPr>
          <w:rFonts w:ascii="Lexend Deca" w:eastAsia="Times New Roman" w:hAnsi="Lexend Deca" w:cs="Times New Roman"/>
          <w:kern w:val="0"/>
          <w:sz w:val="24"/>
          <w:szCs w:val="24"/>
          <w:lang w:eastAsia="en-GB"/>
          <w14:ligatures w14:val="none"/>
        </w:rPr>
        <w:t>Developed a variety of new materials with information about their processes, procedures, and data collection. This included images, documents translating legal concepts into simple words, and community language versions.</w:t>
      </w:r>
    </w:p>
    <w:p w14:paraId="0A45E90B" w14:textId="77777777" w:rsidR="00233E4A" w:rsidRPr="00233E4A" w:rsidRDefault="00233E4A" w:rsidP="00233E4A">
      <w:pPr>
        <w:numPr>
          <w:ilvl w:val="0"/>
          <w:numId w:val="18"/>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233E4A">
        <w:rPr>
          <w:rFonts w:ascii="Lexend Deca" w:eastAsia="Times New Roman" w:hAnsi="Lexend Deca" w:cs="Times New Roman"/>
          <w:kern w:val="0"/>
          <w:sz w:val="24"/>
          <w:szCs w:val="24"/>
          <w:lang w:eastAsia="en-GB"/>
          <w14:ligatures w14:val="none"/>
        </w:rPr>
        <w:t>Ran dedicated staff training focused on active listening and how to minimise power imbalances. Training included paying close attention to what children and young people communicate through body language and working in playful and creative ways. It also covered how to check if a child or young person has understood information and how to confirm that workers have correctly understood what children and young people are saying to them.</w:t>
      </w:r>
    </w:p>
    <w:p w14:paraId="3709F2EF" w14:textId="77777777" w:rsidR="00233E4A" w:rsidRPr="00233E4A" w:rsidRDefault="00233E4A" w:rsidP="00233E4A">
      <w:pPr>
        <w:numPr>
          <w:ilvl w:val="0"/>
          <w:numId w:val="18"/>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233E4A">
        <w:rPr>
          <w:rFonts w:ascii="Lexend Deca" w:eastAsia="Times New Roman" w:hAnsi="Lexend Deca" w:cs="Times New Roman"/>
          <w:kern w:val="0"/>
          <w:sz w:val="24"/>
          <w:szCs w:val="24"/>
          <w:lang w:eastAsia="en-GB"/>
          <w14:ligatures w14:val="none"/>
        </w:rPr>
        <w:t>Ensured a clear feedback mechanism was in place that was accessible to children, young people and their families, and confirmed feedback was responded to promptly with clear explanations or actions.</w:t>
      </w:r>
    </w:p>
    <w:p w14:paraId="13B98D8C" w14:textId="77777777" w:rsidR="00233E4A" w:rsidRPr="00233E4A" w:rsidRDefault="00233E4A" w:rsidP="00233E4A">
      <w:pPr>
        <w:numPr>
          <w:ilvl w:val="0"/>
          <w:numId w:val="18"/>
        </w:numPr>
        <w:shd w:val="clear" w:color="auto" w:fill="FFFFFF"/>
        <w:spacing w:after="150" w:line="240" w:lineRule="auto"/>
        <w:rPr>
          <w:rFonts w:ascii="Lexend Deca" w:eastAsia="Times New Roman" w:hAnsi="Lexend Deca" w:cs="Times New Roman"/>
          <w:kern w:val="0"/>
          <w:sz w:val="24"/>
          <w:szCs w:val="24"/>
          <w:lang w:eastAsia="en-GB"/>
          <w14:ligatures w14:val="none"/>
        </w:rPr>
      </w:pPr>
      <w:r w:rsidRPr="00233E4A">
        <w:rPr>
          <w:rFonts w:ascii="Lexend Deca" w:eastAsia="Times New Roman" w:hAnsi="Lexend Deca" w:cs="Times New Roman"/>
          <w:kern w:val="0"/>
          <w:sz w:val="24"/>
          <w:szCs w:val="24"/>
          <w:lang w:eastAsia="en-GB"/>
          <w14:ligatures w14:val="none"/>
        </w:rPr>
        <w:lastRenderedPageBreak/>
        <w:t>Evaluated the success of these changes using a Child Rights Impact Evaluation and made changes as necessary to ensure they were achieving their desired outcomes.</w:t>
      </w:r>
    </w:p>
    <w:p w14:paraId="5077FBB7" w14:textId="77777777" w:rsidR="00233E4A" w:rsidRPr="00233E4A" w:rsidRDefault="00233E4A" w:rsidP="00233E4A">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233E4A">
        <w:rPr>
          <w:rFonts w:ascii="Lexend Deca" w:eastAsia="Times New Roman" w:hAnsi="Lexend Deca" w:cs="Times New Roman"/>
          <w:b/>
          <w:bCs/>
          <w:kern w:val="0"/>
          <w:sz w:val="24"/>
          <w:szCs w:val="24"/>
          <w:lang w:eastAsia="en-GB"/>
          <w14:ligatures w14:val="none"/>
        </w:rPr>
        <w:t>Reflection questions</w:t>
      </w:r>
    </w:p>
    <w:p w14:paraId="26007CBD" w14:textId="77777777" w:rsidR="00233E4A" w:rsidRPr="00233E4A" w:rsidRDefault="00233E4A" w:rsidP="00233E4A">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233E4A">
        <w:rPr>
          <w:rFonts w:ascii="Lexend Deca" w:eastAsia="Times New Roman" w:hAnsi="Lexend Deca" w:cs="Times New Roman"/>
          <w:kern w:val="0"/>
          <w:sz w:val="24"/>
          <w:szCs w:val="24"/>
          <w:lang w:eastAsia="en-GB"/>
          <w14:ligatures w14:val="none"/>
        </w:rPr>
        <w:t xml:space="preserve">Are there ways that children and young people’s views could be </w:t>
      </w:r>
      <w:proofErr w:type="gramStart"/>
      <w:r w:rsidRPr="00233E4A">
        <w:rPr>
          <w:rFonts w:ascii="Lexend Deca" w:eastAsia="Times New Roman" w:hAnsi="Lexend Deca" w:cs="Times New Roman"/>
          <w:kern w:val="0"/>
          <w:sz w:val="24"/>
          <w:szCs w:val="24"/>
          <w:lang w:eastAsia="en-GB"/>
          <w14:ligatures w14:val="none"/>
        </w:rPr>
        <w:t>taken into account</w:t>
      </w:r>
      <w:proofErr w:type="gramEnd"/>
      <w:r w:rsidRPr="00233E4A">
        <w:rPr>
          <w:rFonts w:ascii="Lexend Deca" w:eastAsia="Times New Roman" w:hAnsi="Lexend Deca" w:cs="Times New Roman"/>
          <w:kern w:val="0"/>
          <w:sz w:val="24"/>
          <w:szCs w:val="24"/>
          <w:lang w:eastAsia="en-GB"/>
          <w14:ligatures w14:val="none"/>
        </w:rPr>
        <w:t xml:space="preserve"> in your decisions?</w:t>
      </w:r>
    </w:p>
    <w:p w14:paraId="7BBE2FA8" w14:textId="77777777" w:rsidR="00233E4A" w:rsidRPr="00233E4A" w:rsidRDefault="00233E4A" w:rsidP="00233E4A">
      <w:pPr>
        <w:shd w:val="clear" w:color="auto" w:fill="FFFFFF"/>
        <w:spacing w:after="150" w:line="240" w:lineRule="auto"/>
        <w:rPr>
          <w:rFonts w:ascii="Lexend Deca" w:eastAsia="Times New Roman" w:hAnsi="Lexend Deca" w:cs="Times New Roman"/>
          <w:kern w:val="0"/>
          <w:sz w:val="24"/>
          <w:szCs w:val="24"/>
          <w:lang w:eastAsia="en-GB"/>
          <w14:ligatures w14:val="none"/>
        </w:rPr>
      </w:pPr>
      <w:r w:rsidRPr="00233E4A">
        <w:rPr>
          <w:rFonts w:ascii="Lexend Deca" w:eastAsia="Times New Roman" w:hAnsi="Lexend Deca" w:cs="Times New Roman"/>
          <w:kern w:val="0"/>
          <w:sz w:val="24"/>
          <w:szCs w:val="24"/>
          <w:lang w:eastAsia="en-GB"/>
          <w14:ligatures w14:val="none"/>
        </w:rPr>
        <w:t>Are children and young people able to give feedback on your service?</w:t>
      </w:r>
    </w:p>
    <w:p w14:paraId="49CD37B8" w14:textId="77777777" w:rsidR="007A0FB5" w:rsidRPr="00F03280" w:rsidRDefault="007A0FB5" w:rsidP="00233E4A">
      <w:pPr>
        <w:shd w:val="clear" w:color="auto" w:fill="FFFFFF"/>
        <w:spacing w:after="150" w:line="240" w:lineRule="auto"/>
        <w:rPr>
          <w:rFonts w:ascii="Lexend Deca" w:hAnsi="Lexend Deca"/>
          <w:sz w:val="24"/>
          <w:szCs w:val="24"/>
        </w:rPr>
      </w:pPr>
    </w:p>
    <w:sectPr w:rsidR="007A0FB5" w:rsidRPr="00F032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exend Deca">
    <w:panose1 w:val="00000000000000000000"/>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0762"/>
    <w:multiLevelType w:val="multilevel"/>
    <w:tmpl w:val="B6F8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61BAF"/>
    <w:multiLevelType w:val="multilevel"/>
    <w:tmpl w:val="A3BC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431BAB"/>
    <w:multiLevelType w:val="multilevel"/>
    <w:tmpl w:val="5446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E94D06"/>
    <w:multiLevelType w:val="multilevel"/>
    <w:tmpl w:val="4B88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F20E8E"/>
    <w:multiLevelType w:val="multilevel"/>
    <w:tmpl w:val="3252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CA5FA1"/>
    <w:multiLevelType w:val="multilevel"/>
    <w:tmpl w:val="ED7C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4F3ED1"/>
    <w:multiLevelType w:val="multilevel"/>
    <w:tmpl w:val="0C24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3E68A0"/>
    <w:multiLevelType w:val="multilevel"/>
    <w:tmpl w:val="FBDE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0E11B0"/>
    <w:multiLevelType w:val="multilevel"/>
    <w:tmpl w:val="7A34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4B624D"/>
    <w:multiLevelType w:val="multilevel"/>
    <w:tmpl w:val="FE86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024FFD"/>
    <w:multiLevelType w:val="multilevel"/>
    <w:tmpl w:val="C980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D3254A"/>
    <w:multiLevelType w:val="multilevel"/>
    <w:tmpl w:val="65BC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C10C4A"/>
    <w:multiLevelType w:val="multilevel"/>
    <w:tmpl w:val="5400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F42680"/>
    <w:multiLevelType w:val="multilevel"/>
    <w:tmpl w:val="6EC4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845795"/>
    <w:multiLevelType w:val="multilevel"/>
    <w:tmpl w:val="8074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7F7088"/>
    <w:multiLevelType w:val="multilevel"/>
    <w:tmpl w:val="A13E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FF75F0"/>
    <w:multiLevelType w:val="multilevel"/>
    <w:tmpl w:val="A878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891B33"/>
    <w:multiLevelType w:val="multilevel"/>
    <w:tmpl w:val="5BC4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8154252">
    <w:abstractNumId w:val="8"/>
  </w:num>
  <w:num w:numId="2" w16cid:durableId="1509901226">
    <w:abstractNumId w:val="2"/>
  </w:num>
  <w:num w:numId="3" w16cid:durableId="666633141">
    <w:abstractNumId w:val="7"/>
  </w:num>
  <w:num w:numId="4" w16cid:durableId="1736396570">
    <w:abstractNumId w:val="10"/>
  </w:num>
  <w:num w:numId="5" w16cid:durableId="613826773">
    <w:abstractNumId w:val="13"/>
  </w:num>
  <w:num w:numId="6" w16cid:durableId="1909218481">
    <w:abstractNumId w:val="6"/>
  </w:num>
  <w:num w:numId="7" w16cid:durableId="906722119">
    <w:abstractNumId w:val="15"/>
  </w:num>
  <w:num w:numId="8" w16cid:durableId="1510367563">
    <w:abstractNumId w:val="5"/>
  </w:num>
  <w:num w:numId="9" w16cid:durableId="1969318142">
    <w:abstractNumId w:val="0"/>
  </w:num>
  <w:num w:numId="10" w16cid:durableId="545139846">
    <w:abstractNumId w:val="17"/>
  </w:num>
  <w:num w:numId="11" w16cid:durableId="574777964">
    <w:abstractNumId w:val="3"/>
  </w:num>
  <w:num w:numId="12" w16cid:durableId="387455272">
    <w:abstractNumId w:val="1"/>
  </w:num>
  <w:num w:numId="13" w16cid:durableId="179586808">
    <w:abstractNumId w:val="12"/>
  </w:num>
  <w:num w:numId="14" w16cid:durableId="447698646">
    <w:abstractNumId w:val="4"/>
  </w:num>
  <w:num w:numId="15" w16cid:durableId="297732674">
    <w:abstractNumId w:val="9"/>
  </w:num>
  <w:num w:numId="16" w16cid:durableId="886381997">
    <w:abstractNumId w:val="11"/>
  </w:num>
  <w:num w:numId="17" w16cid:durableId="862520023">
    <w:abstractNumId w:val="14"/>
  </w:num>
  <w:num w:numId="18" w16cid:durableId="14168259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46"/>
    <w:rsid w:val="00005C46"/>
    <w:rsid w:val="00013F62"/>
    <w:rsid w:val="000164A8"/>
    <w:rsid w:val="0004733A"/>
    <w:rsid w:val="001B1431"/>
    <w:rsid w:val="001D445F"/>
    <w:rsid w:val="00233E4A"/>
    <w:rsid w:val="003C00D5"/>
    <w:rsid w:val="0046646B"/>
    <w:rsid w:val="004C1D00"/>
    <w:rsid w:val="005E1B54"/>
    <w:rsid w:val="005F1294"/>
    <w:rsid w:val="007A0FB5"/>
    <w:rsid w:val="00833786"/>
    <w:rsid w:val="008619CE"/>
    <w:rsid w:val="008A2C40"/>
    <w:rsid w:val="008E42DD"/>
    <w:rsid w:val="009A0B5B"/>
    <w:rsid w:val="009B37F9"/>
    <w:rsid w:val="00B43E69"/>
    <w:rsid w:val="00B80917"/>
    <w:rsid w:val="00C3291E"/>
    <w:rsid w:val="00C6570F"/>
    <w:rsid w:val="00C8613A"/>
    <w:rsid w:val="00CA1D33"/>
    <w:rsid w:val="00D32489"/>
    <w:rsid w:val="00DA5DED"/>
    <w:rsid w:val="00E13295"/>
    <w:rsid w:val="00E2542D"/>
    <w:rsid w:val="00E807E3"/>
    <w:rsid w:val="00EC7DF5"/>
    <w:rsid w:val="00EE1ABB"/>
    <w:rsid w:val="00F03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6CF8"/>
  <w15:chartTrackingRefBased/>
  <w15:docId w15:val="{6E68AC40-DA49-4EB6-970C-AA560FE9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C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C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C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C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C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C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C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C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C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C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C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C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C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C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C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C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C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C46"/>
    <w:rPr>
      <w:rFonts w:eastAsiaTheme="majorEastAsia" w:cstheme="majorBidi"/>
      <w:color w:val="272727" w:themeColor="text1" w:themeTint="D8"/>
    </w:rPr>
  </w:style>
  <w:style w:type="paragraph" w:styleId="Title">
    <w:name w:val="Title"/>
    <w:basedOn w:val="Normal"/>
    <w:next w:val="Normal"/>
    <w:link w:val="TitleChar"/>
    <w:uiPriority w:val="10"/>
    <w:qFormat/>
    <w:rsid w:val="00005C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C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C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C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C46"/>
    <w:pPr>
      <w:spacing w:before="160"/>
      <w:jc w:val="center"/>
    </w:pPr>
    <w:rPr>
      <w:i/>
      <w:iCs/>
      <w:color w:val="404040" w:themeColor="text1" w:themeTint="BF"/>
    </w:rPr>
  </w:style>
  <w:style w:type="character" w:customStyle="1" w:styleId="QuoteChar">
    <w:name w:val="Quote Char"/>
    <w:basedOn w:val="DefaultParagraphFont"/>
    <w:link w:val="Quote"/>
    <w:uiPriority w:val="29"/>
    <w:rsid w:val="00005C46"/>
    <w:rPr>
      <w:i/>
      <w:iCs/>
      <w:color w:val="404040" w:themeColor="text1" w:themeTint="BF"/>
    </w:rPr>
  </w:style>
  <w:style w:type="paragraph" w:styleId="ListParagraph">
    <w:name w:val="List Paragraph"/>
    <w:basedOn w:val="Normal"/>
    <w:uiPriority w:val="34"/>
    <w:qFormat/>
    <w:rsid w:val="00005C46"/>
    <w:pPr>
      <w:ind w:left="720"/>
      <w:contextualSpacing/>
    </w:pPr>
  </w:style>
  <w:style w:type="character" w:styleId="IntenseEmphasis">
    <w:name w:val="Intense Emphasis"/>
    <w:basedOn w:val="DefaultParagraphFont"/>
    <w:uiPriority w:val="21"/>
    <w:qFormat/>
    <w:rsid w:val="00005C46"/>
    <w:rPr>
      <w:i/>
      <w:iCs/>
      <w:color w:val="0F4761" w:themeColor="accent1" w:themeShade="BF"/>
    </w:rPr>
  </w:style>
  <w:style w:type="paragraph" w:styleId="IntenseQuote">
    <w:name w:val="Intense Quote"/>
    <w:basedOn w:val="Normal"/>
    <w:next w:val="Normal"/>
    <w:link w:val="IntenseQuoteChar"/>
    <w:uiPriority w:val="30"/>
    <w:qFormat/>
    <w:rsid w:val="00005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C46"/>
    <w:rPr>
      <w:i/>
      <w:iCs/>
      <w:color w:val="0F4761" w:themeColor="accent1" w:themeShade="BF"/>
    </w:rPr>
  </w:style>
  <w:style w:type="character" w:styleId="IntenseReference">
    <w:name w:val="Intense Reference"/>
    <w:basedOn w:val="DefaultParagraphFont"/>
    <w:uiPriority w:val="32"/>
    <w:qFormat/>
    <w:rsid w:val="00005C46"/>
    <w:rPr>
      <w:b/>
      <w:bCs/>
      <w:smallCaps/>
      <w:color w:val="0F4761" w:themeColor="accent1" w:themeShade="BF"/>
      <w:spacing w:val="5"/>
    </w:rPr>
  </w:style>
  <w:style w:type="paragraph" w:styleId="NormalWeb">
    <w:name w:val="Normal (Web)"/>
    <w:basedOn w:val="Normal"/>
    <w:uiPriority w:val="99"/>
    <w:semiHidden/>
    <w:unhideWhenUsed/>
    <w:rsid w:val="00DA5D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DA5DED"/>
  </w:style>
  <w:style w:type="paragraph" w:customStyle="1" w:styleId="cvgsua">
    <w:name w:val="cvgsua"/>
    <w:basedOn w:val="Normal"/>
    <w:rsid w:val="00DA5D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D445F"/>
    <w:rPr>
      <w:b/>
      <w:bCs/>
    </w:rPr>
  </w:style>
  <w:style w:type="character" w:styleId="Hyperlink">
    <w:name w:val="Hyperlink"/>
    <w:basedOn w:val="DefaultParagraphFont"/>
    <w:uiPriority w:val="99"/>
    <w:unhideWhenUsed/>
    <w:rsid w:val="005F1294"/>
    <w:rPr>
      <w:color w:val="0000FF"/>
      <w:u w:val="single"/>
    </w:rPr>
  </w:style>
  <w:style w:type="character" w:styleId="UnresolvedMention">
    <w:name w:val="Unresolved Mention"/>
    <w:basedOn w:val="DefaultParagraphFont"/>
    <w:uiPriority w:val="99"/>
    <w:semiHidden/>
    <w:unhideWhenUsed/>
    <w:rsid w:val="00EE1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3148">
      <w:bodyDiv w:val="1"/>
      <w:marLeft w:val="0"/>
      <w:marRight w:val="0"/>
      <w:marTop w:val="0"/>
      <w:marBottom w:val="0"/>
      <w:divBdr>
        <w:top w:val="none" w:sz="0" w:space="0" w:color="auto"/>
        <w:left w:val="none" w:sz="0" w:space="0" w:color="auto"/>
        <w:bottom w:val="none" w:sz="0" w:space="0" w:color="auto"/>
        <w:right w:val="none" w:sz="0" w:space="0" w:color="auto"/>
      </w:divBdr>
    </w:div>
    <w:div w:id="55395718">
      <w:bodyDiv w:val="1"/>
      <w:marLeft w:val="0"/>
      <w:marRight w:val="0"/>
      <w:marTop w:val="0"/>
      <w:marBottom w:val="0"/>
      <w:divBdr>
        <w:top w:val="none" w:sz="0" w:space="0" w:color="auto"/>
        <w:left w:val="none" w:sz="0" w:space="0" w:color="auto"/>
        <w:bottom w:val="none" w:sz="0" w:space="0" w:color="auto"/>
        <w:right w:val="none" w:sz="0" w:space="0" w:color="auto"/>
      </w:divBdr>
    </w:div>
    <w:div w:id="130752357">
      <w:bodyDiv w:val="1"/>
      <w:marLeft w:val="0"/>
      <w:marRight w:val="0"/>
      <w:marTop w:val="0"/>
      <w:marBottom w:val="0"/>
      <w:divBdr>
        <w:top w:val="none" w:sz="0" w:space="0" w:color="auto"/>
        <w:left w:val="none" w:sz="0" w:space="0" w:color="auto"/>
        <w:bottom w:val="none" w:sz="0" w:space="0" w:color="auto"/>
        <w:right w:val="none" w:sz="0" w:space="0" w:color="auto"/>
      </w:divBdr>
    </w:div>
    <w:div w:id="237985245">
      <w:bodyDiv w:val="1"/>
      <w:marLeft w:val="0"/>
      <w:marRight w:val="0"/>
      <w:marTop w:val="0"/>
      <w:marBottom w:val="0"/>
      <w:divBdr>
        <w:top w:val="none" w:sz="0" w:space="0" w:color="auto"/>
        <w:left w:val="none" w:sz="0" w:space="0" w:color="auto"/>
        <w:bottom w:val="none" w:sz="0" w:space="0" w:color="auto"/>
        <w:right w:val="none" w:sz="0" w:space="0" w:color="auto"/>
      </w:divBdr>
    </w:div>
    <w:div w:id="450324967">
      <w:bodyDiv w:val="1"/>
      <w:marLeft w:val="0"/>
      <w:marRight w:val="0"/>
      <w:marTop w:val="0"/>
      <w:marBottom w:val="0"/>
      <w:divBdr>
        <w:top w:val="none" w:sz="0" w:space="0" w:color="auto"/>
        <w:left w:val="none" w:sz="0" w:space="0" w:color="auto"/>
        <w:bottom w:val="none" w:sz="0" w:space="0" w:color="auto"/>
        <w:right w:val="none" w:sz="0" w:space="0" w:color="auto"/>
      </w:divBdr>
    </w:div>
    <w:div w:id="551117242">
      <w:bodyDiv w:val="1"/>
      <w:marLeft w:val="0"/>
      <w:marRight w:val="0"/>
      <w:marTop w:val="0"/>
      <w:marBottom w:val="0"/>
      <w:divBdr>
        <w:top w:val="none" w:sz="0" w:space="0" w:color="auto"/>
        <w:left w:val="none" w:sz="0" w:space="0" w:color="auto"/>
        <w:bottom w:val="none" w:sz="0" w:space="0" w:color="auto"/>
        <w:right w:val="none" w:sz="0" w:space="0" w:color="auto"/>
      </w:divBdr>
    </w:div>
    <w:div w:id="606280189">
      <w:bodyDiv w:val="1"/>
      <w:marLeft w:val="0"/>
      <w:marRight w:val="0"/>
      <w:marTop w:val="0"/>
      <w:marBottom w:val="0"/>
      <w:divBdr>
        <w:top w:val="none" w:sz="0" w:space="0" w:color="auto"/>
        <w:left w:val="none" w:sz="0" w:space="0" w:color="auto"/>
        <w:bottom w:val="none" w:sz="0" w:space="0" w:color="auto"/>
        <w:right w:val="none" w:sz="0" w:space="0" w:color="auto"/>
      </w:divBdr>
    </w:div>
    <w:div w:id="713625490">
      <w:bodyDiv w:val="1"/>
      <w:marLeft w:val="0"/>
      <w:marRight w:val="0"/>
      <w:marTop w:val="0"/>
      <w:marBottom w:val="0"/>
      <w:divBdr>
        <w:top w:val="none" w:sz="0" w:space="0" w:color="auto"/>
        <w:left w:val="none" w:sz="0" w:space="0" w:color="auto"/>
        <w:bottom w:val="none" w:sz="0" w:space="0" w:color="auto"/>
        <w:right w:val="none" w:sz="0" w:space="0" w:color="auto"/>
      </w:divBdr>
    </w:div>
    <w:div w:id="762646769">
      <w:bodyDiv w:val="1"/>
      <w:marLeft w:val="0"/>
      <w:marRight w:val="0"/>
      <w:marTop w:val="0"/>
      <w:marBottom w:val="0"/>
      <w:divBdr>
        <w:top w:val="none" w:sz="0" w:space="0" w:color="auto"/>
        <w:left w:val="none" w:sz="0" w:space="0" w:color="auto"/>
        <w:bottom w:val="none" w:sz="0" w:space="0" w:color="auto"/>
        <w:right w:val="none" w:sz="0" w:space="0" w:color="auto"/>
      </w:divBdr>
    </w:div>
    <w:div w:id="782261795">
      <w:bodyDiv w:val="1"/>
      <w:marLeft w:val="0"/>
      <w:marRight w:val="0"/>
      <w:marTop w:val="0"/>
      <w:marBottom w:val="0"/>
      <w:divBdr>
        <w:top w:val="none" w:sz="0" w:space="0" w:color="auto"/>
        <w:left w:val="none" w:sz="0" w:space="0" w:color="auto"/>
        <w:bottom w:val="none" w:sz="0" w:space="0" w:color="auto"/>
        <w:right w:val="none" w:sz="0" w:space="0" w:color="auto"/>
      </w:divBdr>
    </w:div>
    <w:div w:id="837500246">
      <w:bodyDiv w:val="1"/>
      <w:marLeft w:val="0"/>
      <w:marRight w:val="0"/>
      <w:marTop w:val="0"/>
      <w:marBottom w:val="0"/>
      <w:divBdr>
        <w:top w:val="none" w:sz="0" w:space="0" w:color="auto"/>
        <w:left w:val="none" w:sz="0" w:space="0" w:color="auto"/>
        <w:bottom w:val="none" w:sz="0" w:space="0" w:color="auto"/>
        <w:right w:val="none" w:sz="0" w:space="0" w:color="auto"/>
      </w:divBdr>
    </w:div>
    <w:div w:id="891766013">
      <w:bodyDiv w:val="1"/>
      <w:marLeft w:val="0"/>
      <w:marRight w:val="0"/>
      <w:marTop w:val="0"/>
      <w:marBottom w:val="0"/>
      <w:divBdr>
        <w:top w:val="none" w:sz="0" w:space="0" w:color="auto"/>
        <w:left w:val="none" w:sz="0" w:space="0" w:color="auto"/>
        <w:bottom w:val="none" w:sz="0" w:space="0" w:color="auto"/>
        <w:right w:val="none" w:sz="0" w:space="0" w:color="auto"/>
      </w:divBdr>
    </w:div>
    <w:div w:id="981229759">
      <w:bodyDiv w:val="1"/>
      <w:marLeft w:val="0"/>
      <w:marRight w:val="0"/>
      <w:marTop w:val="0"/>
      <w:marBottom w:val="0"/>
      <w:divBdr>
        <w:top w:val="none" w:sz="0" w:space="0" w:color="auto"/>
        <w:left w:val="none" w:sz="0" w:space="0" w:color="auto"/>
        <w:bottom w:val="none" w:sz="0" w:space="0" w:color="auto"/>
        <w:right w:val="none" w:sz="0" w:space="0" w:color="auto"/>
      </w:divBdr>
    </w:div>
    <w:div w:id="1018895585">
      <w:bodyDiv w:val="1"/>
      <w:marLeft w:val="0"/>
      <w:marRight w:val="0"/>
      <w:marTop w:val="0"/>
      <w:marBottom w:val="0"/>
      <w:divBdr>
        <w:top w:val="none" w:sz="0" w:space="0" w:color="auto"/>
        <w:left w:val="none" w:sz="0" w:space="0" w:color="auto"/>
        <w:bottom w:val="none" w:sz="0" w:space="0" w:color="auto"/>
        <w:right w:val="none" w:sz="0" w:space="0" w:color="auto"/>
      </w:divBdr>
    </w:div>
    <w:div w:id="1043410858">
      <w:bodyDiv w:val="1"/>
      <w:marLeft w:val="0"/>
      <w:marRight w:val="0"/>
      <w:marTop w:val="0"/>
      <w:marBottom w:val="0"/>
      <w:divBdr>
        <w:top w:val="none" w:sz="0" w:space="0" w:color="auto"/>
        <w:left w:val="none" w:sz="0" w:space="0" w:color="auto"/>
        <w:bottom w:val="none" w:sz="0" w:space="0" w:color="auto"/>
        <w:right w:val="none" w:sz="0" w:space="0" w:color="auto"/>
      </w:divBdr>
      <w:divsChild>
        <w:div w:id="1375882904">
          <w:marLeft w:val="0"/>
          <w:marRight w:val="0"/>
          <w:marTop w:val="0"/>
          <w:marBottom w:val="0"/>
          <w:divBdr>
            <w:top w:val="none" w:sz="0" w:space="0" w:color="auto"/>
            <w:left w:val="none" w:sz="0" w:space="0" w:color="auto"/>
            <w:bottom w:val="none" w:sz="0" w:space="0" w:color="auto"/>
            <w:right w:val="none" w:sz="0" w:space="0" w:color="auto"/>
          </w:divBdr>
        </w:div>
      </w:divsChild>
    </w:div>
    <w:div w:id="1120539074">
      <w:bodyDiv w:val="1"/>
      <w:marLeft w:val="0"/>
      <w:marRight w:val="0"/>
      <w:marTop w:val="0"/>
      <w:marBottom w:val="0"/>
      <w:divBdr>
        <w:top w:val="none" w:sz="0" w:space="0" w:color="auto"/>
        <w:left w:val="none" w:sz="0" w:space="0" w:color="auto"/>
        <w:bottom w:val="none" w:sz="0" w:space="0" w:color="auto"/>
        <w:right w:val="none" w:sz="0" w:space="0" w:color="auto"/>
      </w:divBdr>
    </w:div>
    <w:div w:id="1245216448">
      <w:bodyDiv w:val="1"/>
      <w:marLeft w:val="0"/>
      <w:marRight w:val="0"/>
      <w:marTop w:val="0"/>
      <w:marBottom w:val="0"/>
      <w:divBdr>
        <w:top w:val="none" w:sz="0" w:space="0" w:color="auto"/>
        <w:left w:val="none" w:sz="0" w:space="0" w:color="auto"/>
        <w:bottom w:val="none" w:sz="0" w:space="0" w:color="auto"/>
        <w:right w:val="none" w:sz="0" w:space="0" w:color="auto"/>
      </w:divBdr>
      <w:divsChild>
        <w:div w:id="1846439396">
          <w:marLeft w:val="0"/>
          <w:marRight w:val="0"/>
          <w:marTop w:val="0"/>
          <w:marBottom w:val="300"/>
          <w:divBdr>
            <w:top w:val="none" w:sz="0" w:space="0" w:color="auto"/>
            <w:left w:val="none" w:sz="0" w:space="0" w:color="auto"/>
            <w:bottom w:val="none" w:sz="0" w:space="0" w:color="auto"/>
            <w:right w:val="none" w:sz="0" w:space="0" w:color="auto"/>
          </w:divBdr>
          <w:divsChild>
            <w:div w:id="7064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4927">
      <w:bodyDiv w:val="1"/>
      <w:marLeft w:val="0"/>
      <w:marRight w:val="0"/>
      <w:marTop w:val="0"/>
      <w:marBottom w:val="0"/>
      <w:divBdr>
        <w:top w:val="none" w:sz="0" w:space="0" w:color="auto"/>
        <w:left w:val="none" w:sz="0" w:space="0" w:color="auto"/>
        <w:bottom w:val="none" w:sz="0" w:space="0" w:color="auto"/>
        <w:right w:val="none" w:sz="0" w:space="0" w:color="auto"/>
      </w:divBdr>
    </w:div>
    <w:div w:id="1284268918">
      <w:bodyDiv w:val="1"/>
      <w:marLeft w:val="0"/>
      <w:marRight w:val="0"/>
      <w:marTop w:val="0"/>
      <w:marBottom w:val="0"/>
      <w:divBdr>
        <w:top w:val="none" w:sz="0" w:space="0" w:color="auto"/>
        <w:left w:val="none" w:sz="0" w:space="0" w:color="auto"/>
        <w:bottom w:val="none" w:sz="0" w:space="0" w:color="auto"/>
        <w:right w:val="none" w:sz="0" w:space="0" w:color="auto"/>
      </w:divBdr>
    </w:div>
    <w:div w:id="1330865534">
      <w:bodyDiv w:val="1"/>
      <w:marLeft w:val="0"/>
      <w:marRight w:val="0"/>
      <w:marTop w:val="0"/>
      <w:marBottom w:val="0"/>
      <w:divBdr>
        <w:top w:val="none" w:sz="0" w:space="0" w:color="auto"/>
        <w:left w:val="none" w:sz="0" w:space="0" w:color="auto"/>
        <w:bottom w:val="none" w:sz="0" w:space="0" w:color="auto"/>
        <w:right w:val="none" w:sz="0" w:space="0" w:color="auto"/>
      </w:divBdr>
    </w:div>
    <w:div w:id="1402558037">
      <w:bodyDiv w:val="1"/>
      <w:marLeft w:val="0"/>
      <w:marRight w:val="0"/>
      <w:marTop w:val="0"/>
      <w:marBottom w:val="0"/>
      <w:divBdr>
        <w:top w:val="none" w:sz="0" w:space="0" w:color="auto"/>
        <w:left w:val="none" w:sz="0" w:space="0" w:color="auto"/>
        <w:bottom w:val="none" w:sz="0" w:space="0" w:color="auto"/>
        <w:right w:val="none" w:sz="0" w:space="0" w:color="auto"/>
      </w:divBdr>
    </w:div>
    <w:div w:id="1418286356">
      <w:bodyDiv w:val="1"/>
      <w:marLeft w:val="0"/>
      <w:marRight w:val="0"/>
      <w:marTop w:val="0"/>
      <w:marBottom w:val="0"/>
      <w:divBdr>
        <w:top w:val="none" w:sz="0" w:space="0" w:color="auto"/>
        <w:left w:val="none" w:sz="0" w:space="0" w:color="auto"/>
        <w:bottom w:val="none" w:sz="0" w:space="0" w:color="auto"/>
        <w:right w:val="none" w:sz="0" w:space="0" w:color="auto"/>
      </w:divBdr>
    </w:div>
    <w:div w:id="1552573181">
      <w:bodyDiv w:val="1"/>
      <w:marLeft w:val="0"/>
      <w:marRight w:val="0"/>
      <w:marTop w:val="0"/>
      <w:marBottom w:val="0"/>
      <w:divBdr>
        <w:top w:val="none" w:sz="0" w:space="0" w:color="auto"/>
        <w:left w:val="none" w:sz="0" w:space="0" w:color="auto"/>
        <w:bottom w:val="none" w:sz="0" w:space="0" w:color="auto"/>
        <w:right w:val="none" w:sz="0" w:space="0" w:color="auto"/>
      </w:divBdr>
    </w:div>
    <w:div w:id="1577934536">
      <w:bodyDiv w:val="1"/>
      <w:marLeft w:val="0"/>
      <w:marRight w:val="0"/>
      <w:marTop w:val="0"/>
      <w:marBottom w:val="0"/>
      <w:divBdr>
        <w:top w:val="none" w:sz="0" w:space="0" w:color="auto"/>
        <w:left w:val="none" w:sz="0" w:space="0" w:color="auto"/>
        <w:bottom w:val="none" w:sz="0" w:space="0" w:color="auto"/>
        <w:right w:val="none" w:sz="0" w:space="0" w:color="auto"/>
      </w:divBdr>
    </w:div>
    <w:div w:id="1585525824">
      <w:bodyDiv w:val="1"/>
      <w:marLeft w:val="0"/>
      <w:marRight w:val="0"/>
      <w:marTop w:val="0"/>
      <w:marBottom w:val="0"/>
      <w:divBdr>
        <w:top w:val="none" w:sz="0" w:space="0" w:color="auto"/>
        <w:left w:val="none" w:sz="0" w:space="0" w:color="auto"/>
        <w:bottom w:val="none" w:sz="0" w:space="0" w:color="auto"/>
        <w:right w:val="none" w:sz="0" w:space="0" w:color="auto"/>
      </w:divBdr>
    </w:div>
    <w:div w:id="1636252017">
      <w:bodyDiv w:val="1"/>
      <w:marLeft w:val="0"/>
      <w:marRight w:val="0"/>
      <w:marTop w:val="0"/>
      <w:marBottom w:val="0"/>
      <w:divBdr>
        <w:top w:val="none" w:sz="0" w:space="0" w:color="auto"/>
        <w:left w:val="none" w:sz="0" w:space="0" w:color="auto"/>
        <w:bottom w:val="none" w:sz="0" w:space="0" w:color="auto"/>
        <w:right w:val="none" w:sz="0" w:space="0" w:color="auto"/>
      </w:divBdr>
    </w:div>
    <w:div w:id="1684815877">
      <w:bodyDiv w:val="1"/>
      <w:marLeft w:val="0"/>
      <w:marRight w:val="0"/>
      <w:marTop w:val="0"/>
      <w:marBottom w:val="0"/>
      <w:divBdr>
        <w:top w:val="none" w:sz="0" w:space="0" w:color="auto"/>
        <w:left w:val="none" w:sz="0" w:space="0" w:color="auto"/>
        <w:bottom w:val="none" w:sz="0" w:space="0" w:color="auto"/>
        <w:right w:val="none" w:sz="0" w:space="0" w:color="auto"/>
      </w:divBdr>
    </w:div>
    <w:div w:id="1754618137">
      <w:bodyDiv w:val="1"/>
      <w:marLeft w:val="0"/>
      <w:marRight w:val="0"/>
      <w:marTop w:val="0"/>
      <w:marBottom w:val="0"/>
      <w:divBdr>
        <w:top w:val="none" w:sz="0" w:space="0" w:color="auto"/>
        <w:left w:val="none" w:sz="0" w:space="0" w:color="auto"/>
        <w:bottom w:val="none" w:sz="0" w:space="0" w:color="auto"/>
        <w:right w:val="none" w:sz="0" w:space="0" w:color="auto"/>
      </w:divBdr>
    </w:div>
    <w:div w:id="1761751667">
      <w:bodyDiv w:val="1"/>
      <w:marLeft w:val="0"/>
      <w:marRight w:val="0"/>
      <w:marTop w:val="0"/>
      <w:marBottom w:val="0"/>
      <w:divBdr>
        <w:top w:val="none" w:sz="0" w:space="0" w:color="auto"/>
        <w:left w:val="none" w:sz="0" w:space="0" w:color="auto"/>
        <w:bottom w:val="none" w:sz="0" w:space="0" w:color="auto"/>
        <w:right w:val="none" w:sz="0" w:space="0" w:color="auto"/>
      </w:divBdr>
    </w:div>
    <w:div w:id="1924103688">
      <w:bodyDiv w:val="1"/>
      <w:marLeft w:val="0"/>
      <w:marRight w:val="0"/>
      <w:marTop w:val="0"/>
      <w:marBottom w:val="0"/>
      <w:divBdr>
        <w:top w:val="none" w:sz="0" w:space="0" w:color="auto"/>
        <w:left w:val="none" w:sz="0" w:space="0" w:color="auto"/>
        <w:bottom w:val="none" w:sz="0" w:space="0" w:color="auto"/>
        <w:right w:val="none" w:sz="0" w:space="0" w:color="auto"/>
      </w:divBdr>
    </w:div>
    <w:div w:id="197370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1205BF2D71B48A59BE11B80D410D7" ma:contentTypeVersion="15" ma:contentTypeDescription="Create a new document." ma:contentTypeScope="" ma:versionID="290610bcb3de643dfbbf849ed45741bd">
  <xsd:schema xmlns:xsd="http://www.w3.org/2001/XMLSchema" xmlns:xs="http://www.w3.org/2001/XMLSchema" xmlns:p="http://schemas.microsoft.com/office/2006/metadata/properties" xmlns:ns2="09097c22-c108-45c9-9711-649fcb8d734e" xmlns:ns3="25ccb901-815f-4c78-9662-858338c15881" xmlns:ns4="cab91360-db1c-4fb1-94f4-58fc1abbc762" targetNamespace="http://schemas.microsoft.com/office/2006/metadata/properties" ma:root="true" ma:fieldsID="1686095f476f841ad785fca94bdc3616" ns2:_="" ns3:_="" ns4:_="">
    <xsd:import namespace="09097c22-c108-45c9-9711-649fcb8d734e"/>
    <xsd:import namespace="25ccb901-815f-4c78-9662-858338c15881"/>
    <xsd:import namespace="cab91360-db1c-4fb1-94f4-58fc1abbc7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97c22-c108-45c9-9711-649fcb8d7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af0794-0719-4605-b3ab-8d281f7f74d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cb901-815f-4c78-9662-858338c158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bf4f52a-8b6f-4a6a-828d-7d89039dd4b2}" ma:internalName="TaxCatchAll" ma:showField="CatchAllData" ma:web="25ccb901-815f-4c78-9662-858338c158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b91360-db1c-4fb1-94f4-58fc1abbc76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097c22-c108-45c9-9711-649fcb8d734e">
      <Terms xmlns="http://schemas.microsoft.com/office/infopath/2007/PartnerControls"/>
    </lcf76f155ced4ddcb4097134ff3c332f>
    <TaxCatchAll xmlns="25ccb901-815f-4c78-9662-858338c15881" xsi:nil="true"/>
  </documentManagement>
</p:properties>
</file>

<file path=customXml/itemProps1.xml><?xml version="1.0" encoding="utf-8"?>
<ds:datastoreItem xmlns:ds="http://schemas.openxmlformats.org/officeDocument/2006/customXml" ds:itemID="{405828C5-3FE6-4CE5-AFE6-2E98DCD21A87}"/>
</file>

<file path=customXml/itemProps2.xml><?xml version="1.0" encoding="utf-8"?>
<ds:datastoreItem xmlns:ds="http://schemas.openxmlformats.org/officeDocument/2006/customXml" ds:itemID="{806EB761-6A3E-422B-8F4F-FF20B1D85272}"/>
</file>

<file path=customXml/itemProps3.xml><?xml version="1.0" encoding="utf-8"?>
<ds:datastoreItem xmlns:ds="http://schemas.openxmlformats.org/officeDocument/2006/customXml" ds:itemID="{6725BC5A-DCD2-4203-9F74-708DA0BCCFE7}"/>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Campbell</dc:creator>
  <cp:keywords/>
  <dc:description/>
  <cp:lastModifiedBy>Mary Campbell</cp:lastModifiedBy>
  <cp:revision>3</cp:revision>
  <dcterms:created xsi:type="dcterms:W3CDTF">2024-06-24T09:42:00Z</dcterms:created>
  <dcterms:modified xsi:type="dcterms:W3CDTF">2024-06-24T09:42:00Z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0x0101001ECF49D8BCC64B47855EA9678170B425</vt:lpwstr>
  </property>
</Properties>
</file>